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4F3" w:rsidRDefault="00F004F3">
      <w:pPr>
        <w:pStyle w:val="Corpotesto"/>
        <w:spacing w:before="2"/>
        <w:rPr>
          <w:rFonts w:ascii="Times New Roman"/>
          <w:sz w:val="9"/>
        </w:rPr>
      </w:pPr>
    </w:p>
    <w:p w:rsidR="00F004F3" w:rsidRDefault="00F004F3">
      <w:pPr>
        <w:pStyle w:val="Corpotesto"/>
        <w:ind w:left="107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spacing w:before="1"/>
        <w:rPr>
          <w:rFonts w:ascii="Times New Roman"/>
          <w:sz w:val="28"/>
        </w:rPr>
      </w:pPr>
    </w:p>
    <w:p w:rsidR="00F004F3" w:rsidRDefault="00E23590" w:rsidP="007E4D7F">
      <w:pPr>
        <w:spacing w:before="64"/>
        <w:ind w:left="6313" w:firstLine="167"/>
        <w:jc w:val="both"/>
        <w:rPr>
          <w:b/>
          <w:sz w:val="20"/>
        </w:rPr>
      </w:pPr>
      <w:r>
        <w:rPr>
          <w:b/>
          <w:sz w:val="20"/>
        </w:rPr>
        <w:t>9</w:t>
      </w:r>
      <w:r w:rsidR="007E4D7F">
        <w:rPr>
          <w:b/>
          <w:sz w:val="20"/>
        </w:rPr>
        <w:t xml:space="preserve"> </w:t>
      </w:r>
      <w:r w:rsidR="003D0CD1">
        <w:rPr>
          <w:b/>
          <w:sz w:val="20"/>
        </w:rPr>
        <w:t>RETTIFICA</w:t>
      </w:r>
      <w:r w:rsidR="003D0CD1">
        <w:rPr>
          <w:b/>
          <w:spacing w:val="-4"/>
          <w:sz w:val="20"/>
        </w:rPr>
        <w:t xml:space="preserve"> </w:t>
      </w:r>
      <w:r w:rsidR="003D0CD1">
        <w:rPr>
          <w:b/>
          <w:sz w:val="20"/>
        </w:rPr>
        <w:t>DELL’OFFERTA</w:t>
      </w:r>
    </w:p>
    <w:p w:rsidR="00F004F3" w:rsidRDefault="00F004F3">
      <w:pPr>
        <w:pStyle w:val="Corpotesto"/>
        <w:rPr>
          <w:b/>
        </w:rPr>
      </w:pPr>
    </w:p>
    <w:p w:rsidR="003D0CD1" w:rsidRDefault="003D0CD1">
      <w:pPr>
        <w:pStyle w:val="Corpotesto"/>
        <w:spacing w:before="2"/>
        <w:rPr>
          <w:b/>
          <w:sz w:val="15"/>
        </w:rPr>
      </w:pPr>
    </w:p>
    <w:p w:rsidR="00F004F3" w:rsidRDefault="003D0CD1">
      <w:pPr>
        <w:pStyle w:val="Corpotesto"/>
        <w:spacing w:before="60"/>
        <w:ind w:left="7651"/>
      </w:pPr>
      <w:r>
        <w:t>Spett.le</w:t>
      </w:r>
    </w:p>
    <w:p w:rsidR="001E2325" w:rsidRPr="001E2325" w:rsidRDefault="001E2325">
      <w:pPr>
        <w:pStyle w:val="Corpotesto"/>
        <w:spacing w:before="60"/>
        <w:ind w:left="7651"/>
        <w:rPr>
          <w:b/>
        </w:rPr>
      </w:pPr>
      <w:r w:rsidRPr="001E2325">
        <w:rPr>
          <w:b/>
        </w:rPr>
        <w:t>ARPAV</w:t>
      </w:r>
    </w:p>
    <w:p w:rsidR="00F004F3" w:rsidRDefault="00F004F3">
      <w:pPr>
        <w:pStyle w:val="Corpotesto"/>
        <w:spacing w:before="3"/>
        <w:rPr>
          <w:b/>
          <w:sz w:val="29"/>
        </w:rPr>
      </w:pPr>
    </w:p>
    <w:p w:rsidR="00BD1920" w:rsidRDefault="00BD1920" w:rsidP="00BD1920">
      <w:pPr>
        <w:pStyle w:val="Corpotesto"/>
        <w:spacing w:before="3"/>
        <w:rPr>
          <w:b/>
          <w:sz w:val="29"/>
        </w:rPr>
      </w:pPr>
    </w:p>
    <w:p w:rsidR="00BD1920" w:rsidRPr="00E23590" w:rsidRDefault="00BD1920" w:rsidP="00BD1920">
      <w:pPr>
        <w:spacing w:line="295" w:lineRule="auto"/>
        <w:ind w:left="844" w:right="261"/>
        <w:jc w:val="both"/>
        <w:rPr>
          <w:b/>
          <w:sz w:val="20"/>
        </w:rPr>
      </w:pPr>
      <w:r>
        <w:rPr>
          <w:b/>
          <w:sz w:val="20"/>
        </w:rPr>
        <w:t>OGGETTO: GARA EUROPEA A PROCEDURA APERTA PER L’AFFIDAMENTO</w:t>
      </w:r>
      <w:r>
        <w:rPr>
          <w:b/>
          <w:spacing w:val="-43"/>
          <w:sz w:val="20"/>
        </w:rPr>
        <w:t xml:space="preserve"> </w:t>
      </w:r>
      <w:r w:rsidRPr="00E23590">
        <w:rPr>
          <w:b/>
          <w:sz w:val="20"/>
        </w:rPr>
        <w:t xml:space="preserve">DELLA </w:t>
      </w:r>
      <w:r w:rsidRPr="00BD1920">
        <w:rPr>
          <w:b/>
          <w:sz w:val="20"/>
        </w:rPr>
        <w:t>FORNITURA DI 1 PROFILATORE ATMOSFERICO (RADIOMETRO A MICROONDE), CORREDATO DA PARTI DI RICAMBIO, PER LA STIMA DEI VALORI DI TEMPERATURA E DI UMIDITÀ A VARIE QUOTE E DI UN CORSO DI FORMAZIONE ALL’USO DELLO STRUMENTO</w:t>
      </w:r>
    </w:p>
    <w:p w:rsidR="00682F37" w:rsidRDefault="00682F37" w:rsidP="00682F37">
      <w:pPr>
        <w:spacing w:line="295" w:lineRule="auto"/>
        <w:ind w:left="844" w:right="261"/>
        <w:jc w:val="both"/>
        <w:rPr>
          <w:b/>
          <w:sz w:val="20"/>
        </w:rPr>
      </w:pPr>
    </w:p>
    <w:p w:rsidR="00F004F3" w:rsidRPr="00682F37" w:rsidRDefault="003D0CD1" w:rsidP="00682F37">
      <w:pPr>
        <w:spacing w:line="295" w:lineRule="auto"/>
        <w:ind w:left="844" w:right="261"/>
        <w:jc w:val="both"/>
        <w:rPr>
          <w:b/>
          <w:sz w:val="20"/>
        </w:rPr>
      </w:pPr>
      <w:r w:rsidRPr="00682F37">
        <w:rPr>
          <w:b/>
          <w:sz w:val="20"/>
        </w:rPr>
        <w:t>RETTIFICA DELL’OFFERTA TECNICA &lt;E/O ECONOMICA&gt;</w:t>
      </w:r>
    </w:p>
    <w:p w:rsidR="00F004F3" w:rsidRDefault="00F004F3">
      <w:pPr>
        <w:pStyle w:val="Corpotesto"/>
        <w:spacing w:before="2"/>
        <w:rPr>
          <w:b/>
          <w:i/>
          <w:sz w:val="25"/>
        </w:rPr>
      </w:pPr>
    </w:p>
    <w:p w:rsidR="00FB40E0" w:rsidRDefault="00FB40E0">
      <w:pPr>
        <w:pStyle w:val="Corpotesto"/>
        <w:spacing w:before="2"/>
        <w:rPr>
          <w:b/>
          <w:i/>
          <w:sz w:val="25"/>
        </w:rPr>
      </w:pPr>
    </w:p>
    <w:p w:rsidR="00F004F3" w:rsidRDefault="003D0CD1" w:rsidP="003D0CD1">
      <w:pPr>
        <w:pStyle w:val="Corpotesto"/>
        <w:spacing w:before="1" w:line="360" w:lineRule="auto"/>
        <w:ind w:left="845"/>
        <w:jc w:val="both"/>
      </w:pPr>
      <w:r>
        <w:rPr>
          <w:sz w:val="18"/>
        </w:rPr>
        <w:t>_</w:t>
      </w:r>
      <w:proofErr w:type="spellStart"/>
      <w:r>
        <w:t>l_sottoscritt</w:t>
      </w:r>
      <w:proofErr w:type="spellEnd"/>
      <w:r>
        <w:t>_ (nome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cognome)</w:t>
      </w:r>
      <w:r w:rsidR="00682F37">
        <w:rPr>
          <w:rFonts w:ascii="Times New Roman"/>
          <w:u w:val="single"/>
        </w:rPr>
        <w:tab/>
      </w:r>
      <w:r>
        <w:t>nat_</w:t>
      </w:r>
      <w:r w:rsidR="00682F37"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Prov.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residente a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via/piazza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n.</w:t>
      </w:r>
      <w:r>
        <w:rPr>
          <w:rFonts w:ascii="Times New Roman"/>
          <w:u w:val="single"/>
        </w:rPr>
        <w:tab/>
      </w:r>
      <w:r>
        <w:t>Codice 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della</w:t>
      </w:r>
      <w:r>
        <w:rPr>
          <w:spacing w:val="-1"/>
        </w:rPr>
        <w:t xml:space="preserve"> </w:t>
      </w:r>
      <w:r>
        <w:t>società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</w:p>
    <w:p w:rsidR="00F004F3" w:rsidRDefault="003D0CD1">
      <w:pPr>
        <w:pStyle w:val="Titolo1"/>
        <w:spacing w:before="124"/>
        <w:ind w:left="4706"/>
      </w:pPr>
      <w:r>
        <w:t>chiede</w:t>
      </w:r>
    </w:p>
    <w:p w:rsidR="00F004F3" w:rsidRDefault="003D0CD1">
      <w:pPr>
        <w:pStyle w:val="Corpotesto"/>
        <w:spacing w:before="123" w:line="357" w:lineRule="auto"/>
        <w:ind w:left="844"/>
      </w:pPr>
      <w:r>
        <w:t>di</w:t>
      </w:r>
      <w:r>
        <w:rPr>
          <w:spacing w:val="8"/>
        </w:rPr>
        <w:t xml:space="preserve"> </w:t>
      </w:r>
      <w:r>
        <w:t>rettificare,</w:t>
      </w:r>
      <w:r>
        <w:rPr>
          <w:spacing w:val="6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gli</w:t>
      </w:r>
      <w:r>
        <w:rPr>
          <w:spacing w:val="4"/>
        </w:rPr>
        <w:t xml:space="preserve"> </w:t>
      </w:r>
      <w:r>
        <w:t>effetti</w:t>
      </w:r>
      <w:r>
        <w:rPr>
          <w:spacing w:val="8"/>
        </w:rPr>
        <w:t xml:space="preserve"> </w:t>
      </w:r>
      <w:r>
        <w:t>dell’art.</w:t>
      </w:r>
      <w:r>
        <w:rPr>
          <w:spacing w:val="8"/>
        </w:rPr>
        <w:t xml:space="preserve"> </w:t>
      </w:r>
      <w:r>
        <w:t>101,</w:t>
      </w:r>
      <w:r>
        <w:rPr>
          <w:spacing w:val="11"/>
        </w:rPr>
        <w:t xml:space="preserve"> </w:t>
      </w:r>
      <w:r>
        <w:t>comma</w:t>
      </w:r>
      <w:r>
        <w:rPr>
          <w:spacing w:val="7"/>
        </w:rPr>
        <w:t xml:space="preserve"> </w:t>
      </w:r>
      <w:r>
        <w:t>4</w:t>
      </w:r>
      <w:r w:rsidR="00315649">
        <w:t>,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t>D.Lgs.</w:t>
      </w:r>
      <w:proofErr w:type="spellEnd"/>
      <w:r>
        <w:rPr>
          <w:spacing w:val="8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36/2023,</w:t>
      </w:r>
      <w:r>
        <w:rPr>
          <w:spacing w:val="9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errori</w:t>
      </w:r>
      <w:r>
        <w:rPr>
          <w:spacing w:val="5"/>
        </w:rPr>
        <w:t xml:space="preserve"> </w:t>
      </w:r>
      <w:r>
        <w:t>materiali</w:t>
      </w:r>
      <w:r>
        <w:rPr>
          <w:spacing w:val="-42"/>
        </w:rPr>
        <w:t xml:space="preserve"> </w:t>
      </w:r>
      <w:r>
        <w:t>riportati</w:t>
      </w:r>
      <w:r>
        <w:rPr>
          <w:spacing w:val="-5"/>
        </w:rPr>
        <w:t xml:space="preserve"> </w:t>
      </w:r>
      <w:r>
        <w:t>nell’Offerta</w:t>
      </w:r>
      <w:r>
        <w:rPr>
          <w:spacing w:val="1"/>
        </w:rPr>
        <w:t xml:space="preserve"> </w:t>
      </w:r>
      <w:r>
        <w:t>Economica</w:t>
      </w:r>
      <w:bookmarkStart w:id="0" w:name="_GoBack"/>
      <w:bookmarkEnd w:id="0"/>
      <w:r>
        <w:t>.</w:t>
      </w:r>
    </w:p>
    <w:p w:rsidR="00F004F3" w:rsidRDefault="003D0CD1">
      <w:pPr>
        <w:tabs>
          <w:tab w:val="left" w:pos="5542"/>
        </w:tabs>
        <w:spacing w:before="5" w:line="357" w:lineRule="auto"/>
        <w:ind w:left="844" w:right="263"/>
        <w:rPr>
          <w:sz w:val="20"/>
        </w:rPr>
      </w:pPr>
      <w:r>
        <w:rPr>
          <w:sz w:val="20"/>
        </w:rPr>
        <w:t>Pertanto</w:t>
      </w:r>
      <w:r>
        <w:rPr>
          <w:spacing w:val="21"/>
          <w:sz w:val="20"/>
        </w:rPr>
        <w:t xml:space="preserve"> </w:t>
      </w:r>
      <w:r>
        <w:rPr>
          <w:sz w:val="20"/>
        </w:rPr>
        <w:t>l’elemento</w:t>
      </w:r>
      <w:r>
        <w:rPr>
          <w:spacing w:val="21"/>
          <w:sz w:val="20"/>
        </w:rPr>
        <w:t xml:space="preserve"> </w:t>
      </w:r>
      <w:r>
        <w:rPr>
          <w:sz w:val="20"/>
        </w:rPr>
        <w:t>di</w:t>
      </w:r>
      <w:r>
        <w:rPr>
          <w:spacing w:val="26"/>
          <w:sz w:val="20"/>
        </w:rPr>
        <w:t xml:space="preserve"> </w:t>
      </w:r>
      <w:r>
        <w:rPr>
          <w:sz w:val="20"/>
        </w:rPr>
        <w:t>seguito</w:t>
      </w:r>
      <w:r>
        <w:rPr>
          <w:spacing w:val="21"/>
          <w:sz w:val="20"/>
        </w:rPr>
        <w:t xml:space="preserve"> </w:t>
      </w:r>
      <w:r>
        <w:rPr>
          <w:sz w:val="20"/>
        </w:rPr>
        <w:t>specificato,</w:t>
      </w:r>
      <w:r>
        <w:rPr>
          <w:spacing w:val="21"/>
          <w:sz w:val="20"/>
        </w:rPr>
        <w:t xml:space="preserve"> </w:t>
      </w:r>
      <w:r>
        <w:rPr>
          <w:sz w:val="20"/>
        </w:rPr>
        <w:t>di</w:t>
      </w:r>
      <w:r>
        <w:rPr>
          <w:spacing w:val="25"/>
          <w:sz w:val="20"/>
        </w:rPr>
        <w:t xml:space="preserve"> </w:t>
      </w:r>
      <w:r>
        <w:rPr>
          <w:sz w:val="20"/>
        </w:rPr>
        <w:t>cui</w:t>
      </w:r>
      <w:r>
        <w:rPr>
          <w:spacing w:val="25"/>
          <w:sz w:val="20"/>
        </w:rPr>
        <w:t xml:space="preserve"> </w:t>
      </w:r>
      <w:r>
        <w:rPr>
          <w:sz w:val="20"/>
        </w:rPr>
        <w:t>al</w:t>
      </w:r>
      <w:r>
        <w:rPr>
          <w:rFonts w:ascii="Times New Roman" w:hAnsi="Times New Roman"/>
          <w:sz w:val="20"/>
          <w:u w:val="single"/>
        </w:rPr>
        <w:tab/>
      </w:r>
      <w:r>
        <w:rPr>
          <w:i/>
          <w:sz w:val="20"/>
        </w:rPr>
        <w:t>&lt;indicare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paragrafo,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punto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sottopunto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2"/>
          <w:sz w:val="20"/>
        </w:rPr>
        <w:t xml:space="preserve"> </w:t>
      </w:r>
      <w:r>
        <w:rPr>
          <w:i/>
          <w:sz w:val="20"/>
        </w:rPr>
        <w:t>pagina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dell’offerta&gt;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3"/>
          <w:sz w:val="20"/>
        </w:rPr>
        <w:t xml:space="preserve"> </w:t>
      </w:r>
      <w:r>
        <w:rPr>
          <w:sz w:val="20"/>
        </w:rPr>
        <w:t>recita:</w:t>
      </w:r>
    </w:p>
    <w:p w:rsidR="00F004F3" w:rsidRDefault="00315649">
      <w:pPr>
        <w:pStyle w:val="Corpotesto"/>
        <w:spacing w:before="7"/>
        <w:rPr>
          <w:sz w:val="14"/>
        </w:rPr>
      </w:pPr>
      <w:r>
        <w:pict>
          <v:shape id="_x0000_s1028" style="position:absolute;margin-left:99.2pt;margin-top:11.25pt;width:144.6pt;height:.1pt;z-index:-15728128;mso-wrap-distance-left:0;mso-wrap-distance-right:0;mso-position-horizontal-relative:page" coordorigin="1984,225" coordsize="2892,0" path="m1984,225r2893,e" filled="f" strokeweight=".65pt">
            <v:path arrowok="t"/>
            <w10:wrap type="topAndBottom" anchorx="page"/>
          </v:shape>
        </w:pict>
      </w:r>
    </w:p>
    <w:p w:rsidR="00F004F3" w:rsidRDefault="00F004F3">
      <w:pPr>
        <w:pStyle w:val="Corpotesto"/>
      </w:pPr>
    </w:p>
    <w:p w:rsidR="00F004F3" w:rsidRDefault="00F004F3">
      <w:pPr>
        <w:pStyle w:val="Corpotesto"/>
        <w:rPr>
          <w:sz w:val="19"/>
        </w:rPr>
      </w:pPr>
    </w:p>
    <w:p w:rsidR="00F004F3" w:rsidRDefault="003D0CD1">
      <w:pPr>
        <w:pStyle w:val="Corpotesto"/>
        <w:ind w:left="844"/>
      </w:pPr>
      <w:r>
        <w:t>deve</w:t>
      </w:r>
      <w:r>
        <w:rPr>
          <w:spacing w:val="-6"/>
        </w:rPr>
        <w:t xml:space="preserve"> </w:t>
      </w:r>
      <w:r>
        <w:t>intendersi</w:t>
      </w:r>
      <w:r>
        <w:rPr>
          <w:spacing w:val="-9"/>
        </w:rPr>
        <w:t xml:space="preserve"> </w:t>
      </w:r>
      <w:r>
        <w:t>sostituito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seguente:</w:t>
      </w:r>
    </w:p>
    <w:p w:rsidR="00F004F3" w:rsidRDefault="00315649">
      <w:pPr>
        <w:pStyle w:val="Corpotesto"/>
        <w:rPr>
          <w:sz w:val="24"/>
        </w:rPr>
      </w:pPr>
      <w:r>
        <w:pict>
          <v:shape id="_x0000_s1027" style="position:absolute;margin-left:99.2pt;margin-top:17pt;width:144.6pt;height:.1pt;z-index:-15727616;mso-wrap-distance-left:0;mso-wrap-distance-right:0;mso-position-horizontal-relative:page" coordorigin="1984,340" coordsize="2892,0" path="m1984,340r2892,e" filled="f" strokeweight=".65pt">
            <v:path arrowok="t"/>
            <w10:wrap type="topAndBottom" anchorx="page"/>
          </v:shape>
        </w:pict>
      </w:r>
    </w:p>
    <w:p w:rsidR="00F004F3" w:rsidRDefault="00F004F3">
      <w:pPr>
        <w:pStyle w:val="Corpotesto"/>
      </w:pPr>
    </w:p>
    <w:p w:rsidR="00F004F3" w:rsidRDefault="00F004F3">
      <w:pPr>
        <w:pStyle w:val="Corpotesto"/>
        <w:spacing w:before="4"/>
        <w:rPr>
          <w:sz w:val="19"/>
        </w:rPr>
      </w:pPr>
    </w:p>
    <w:p w:rsidR="00F004F3" w:rsidRDefault="003D0CD1">
      <w:pPr>
        <w:pStyle w:val="Corpotesto"/>
        <w:spacing w:line="360" w:lineRule="auto"/>
        <w:ind w:left="844" w:right="260"/>
        <w:jc w:val="both"/>
      </w:pPr>
      <w:r>
        <w:t xml:space="preserve">_l_ </w:t>
      </w:r>
      <w:proofErr w:type="spellStart"/>
      <w:r>
        <w:t>sottoscritt</w:t>
      </w:r>
      <w:proofErr w:type="spellEnd"/>
      <w:r>
        <w:t>_, dichiara che la suddetta rettifica è operata nel rispetto della segretezza e di essere</w:t>
      </w:r>
      <w:r>
        <w:rPr>
          <w:spacing w:val="1"/>
        </w:rPr>
        <w:t xml:space="preserve"> </w:t>
      </w:r>
      <w:r>
        <w:rPr>
          <w:spacing w:val="-2"/>
        </w:rPr>
        <w:t>consapevole</w:t>
      </w:r>
      <w:r>
        <w:rPr>
          <w:spacing w:val="-9"/>
        </w:rPr>
        <w:t xml:space="preserve"> </w:t>
      </w:r>
      <w:r>
        <w:rPr>
          <w:spacing w:val="-1"/>
        </w:rPr>
        <w:t>che</w:t>
      </w:r>
      <w:r>
        <w:rPr>
          <w:spacing w:val="-8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rettifica</w:t>
      </w:r>
      <w:r>
        <w:rPr>
          <w:spacing w:val="-9"/>
        </w:rPr>
        <w:t xml:space="preserve"> </w:t>
      </w:r>
      <w:r>
        <w:rPr>
          <w:spacing w:val="-1"/>
        </w:rPr>
        <w:t>dell’offerta</w:t>
      </w:r>
      <w:r>
        <w:rPr>
          <w:spacing w:val="-9"/>
        </w:rPr>
        <w:t xml:space="preserve"> </w:t>
      </w:r>
      <w:r>
        <w:rPr>
          <w:spacing w:val="-1"/>
        </w:rPr>
        <w:t>può</w:t>
      </w:r>
      <w:r>
        <w:rPr>
          <w:spacing w:val="-11"/>
        </w:rPr>
        <w:t xml:space="preserve"> </w:t>
      </w:r>
      <w:r>
        <w:rPr>
          <w:spacing w:val="-1"/>
        </w:rPr>
        <w:t>comportare</w:t>
      </w:r>
      <w:r>
        <w:rPr>
          <w:spacing w:val="-8"/>
        </w:rPr>
        <w:t xml:space="preserve"> </w:t>
      </w:r>
      <w:r>
        <w:rPr>
          <w:spacing w:val="-1"/>
        </w:rPr>
        <w:t>l’inammissibilità</w:t>
      </w:r>
      <w:r>
        <w:rPr>
          <w:spacing w:val="-9"/>
        </w:rPr>
        <w:t xml:space="preserve"> </w:t>
      </w:r>
      <w:r>
        <w:rPr>
          <w:spacing w:val="-1"/>
        </w:rPr>
        <w:t>dell’offerta</w:t>
      </w:r>
      <w:r>
        <w:rPr>
          <w:spacing w:val="-10"/>
        </w:rPr>
        <w:t xml:space="preserve"> </w:t>
      </w:r>
      <w:r>
        <w:rPr>
          <w:spacing w:val="-1"/>
        </w:rPr>
        <w:t>stessa</w:t>
      </w:r>
      <w:r>
        <w:rPr>
          <w:spacing w:val="-9"/>
        </w:rPr>
        <w:t xml:space="preserve"> </w:t>
      </w:r>
      <w:r>
        <w:rPr>
          <w:spacing w:val="-1"/>
        </w:rPr>
        <w:t>ove</w:t>
      </w:r>
      <w:r>
        <w:rPr>
          <w:spacing w:val="-8"/>
        </w:rPr>
        <w:t xml:space="preserve"> </w:t>
      </w:r>
      <w:r>
        <w:rPr>
          <w:spacing w:val="-1"/>
        </w:rPr>
        <w:t>ritenuta</w:t>
      </w:r>
      <w:r>
        <w:t xml:space="preserve"> non</w:t>
      </w:r>
      <w:r>
        <w:rPr>
          <w:spacing w:val="-5"/>
        </w:rPr>
        <w:t xml:space="preserve"> </w:t>
      </w:r>
      <w:r>
        <w:t>accoglibile</w:t>
      </w:r>
      <w:r>
        <w:rPr>
          <w:spacing w:val="2"/>
        </w:rPr>
        <w:t xml:space="preserve"> </w:t>
      </w:r>
      <w:r>
        <w:t>in quanto</w:t>
      </w:r>
      <w:r>
        <w:rPr>
          <w:spacing w:val="-4"/>
        </w:rPr>
        <w:t xml:space="preserve"> </w:t>
      </w:r>
      <w:r>
        <w:t>configurabile come</w:t>
      </w:r>
      <w:r>
        <w:rPr>
          <w:spacing w:val="-1"/>
        </w:rPr>
        <w:t xml:space="preserve"> </w:t>
      </w:r>
      <w:r>
        <w:t>modifica</w:t>
      </w:r>
      <w:r>
        <w:rPr>
          <w:spacing w:val="-3"/>
        </w:rPr>
        <w:t xml:space="preserve"> </w:t>
      </w:r>
      <w:r>
        <w:t>sostanziale</w:t>
      </w:r>
      <w:r>
        <w:rPr>
          <w:spacing w:val="-2"/>
        </w:rPr>
        <w:t xml:space="preserve"> </w:t>
      </w:r>
      <w:r>
        <w:t>dell’offerta.</w:t>
      </w:r>
    </w:p>
    <w:p w:rsidR="00F004F3" w:rsidRDefault="00F004F3">
      <w:pPr>
        <w:pStyle w:val="Corpotesto"/>
      </w:pPr>
    </w:p>
    <w:p w:rsidR="00F004F3" w:rsidRDefault="00F004F3">
      <w:pPr>
        <w:pStyle w:val="Corpotesto"/>
      </w:pPr>
    </w:p>
    <w:p w:rsidR="00F004F3" w:rsidRDefault="00F004F3">
      <w:pPr>
        <w:pStyle w:val="Corpotesto"/>
        <w:spacing w:before="10"/>
        <w:rPr>
          <w:sz w:val="19"/>
        </w:rPr>
      </w:pPr>
    </w:p>
    <w:p w:rsidR="00F004F3" w:rsidRDefault="003D0CD1">
      <w:pPr>
        <w:ind w:left="7082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Rappresentante</w:t>
      </w:r>
    </w:p>
    <w:p w:rsidR="00F004F3" w:rsidRDefault="003D0CD1">
      <w:pPr>
        <w:spacing w:before="123"/>
        <w:ind w:left="7082"/>
        <w:rPr>
          <w:sz w:val="18"/>
        </w:rPr>
      </w:pPr>
      <w:r>
        <w:rPr>
          <w:sz w:val="18"/>
        </w:rPr>
        <w:t>Firmata</w:t>
      </w:r>
      <w:r>
        <w:rPr>
          <w:spacing w:val="-7"/>
          <w:sz w:val="18"/>
        </w:rPr>
        <w:t xml:space="preserve"> </w:t>
      </w:r>
      <w:r>
        <w:rPr>
          <w:sz w:val="18"/>
        </w:rPr>
        <w:t>Digitalmente</w:t>
      </w:r>
    </w:p>
    <w:p w:rsidR="00F004F3" w:rsidRDefault="00F004F3">
      <w:pPr>
        <w:pStyle w:val="Corpotesto"/>
        <w:rPr>
          <w:sz w:val="18"/>
        </w:rPr>
      </w:pPr>
    </w:p>
    <w:p w:rsidR="00F004F3" w:rsidRDefault="00F004F3">
      <w:pPr>
        <w:pStyle w:val="Corpotesto"/>
        <w:rPr>
          <w:sz w:val="21"/>
        </w:rPr>
      </w:pPr>
    </w:p>
    <w:p w:rsidR="00F004F3" w:rsidRDefault="003D0CD1">
      <w:pPr>
        <w:spacing w:line="328" w:lineRule="auto"/>
        <w:ind w:left="844" w:right="262"/>
        <w:jc w:val="both"/>
        <w:rPr>
          <w:i/>
          <w:sz w:val="18"/>
        </w:rPr>
      </w:pPr>
      <w:r>
        <w:rPr>
          <w:i/>
          <w:sz w:val="18"/>
        </w:rPr>
        <w:t>La presente istanza dovrà essere sottoscritta secondo le modalità previste per la sottoscrizione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dell’“Offerta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Economica”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così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come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indicate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nella documentazione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 gara.</w:t>
      </w:r>
    </w:p>
    <w:sectPr w:rsidR="00F004F3">
      <w:type w:val="continuous"/>
      <w:pgSz w:w="12240" w:h="15840"/>
      <w:pgMar w:top="1500" w:right="17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04F3"/>
    <w:rsid w:val="001E2325"/>
    <w:rsid w:val="001E4353"/>
    <w:rsid w:val="00315649"/>
    <w:rsid w:val="003D0CD1"/>
    <w:rsid w:val="004F4269"/>
    <w:rsid w:val="00682F37"/>
    <w:rsid w:val="007E4D7F"/>
    <w:rsid w:val="008A60BC"/>
    <w:rsid w:val="00957EAA"/>
    <w:rsid w:val="00B27F15"/>
    <w:rsid w:val="00B57A11"/>
    <w:rsid w:val="00BD1920"/>
    <w:rsid w:val="00E23590"/>
    <w:rsid w:val="00F004F3"/>
    <w:rsid w:val="00FB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E64B5A6"/>
  <w15:docId w15:val="{FAE86B0E-A876-477F-9ADD-F4FD929E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27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7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 Vettorato</cp:lastModifiedBy>
  <cp:revision>14</cp:revision>
  <dcterms:created xsi:type="dcterms:W3CDTF">2023-11-27T10:46:00Z</dcterms:created>
  <dcterms:modified xsi:type="dcterms:W3CDTF">2023-12-14T11:36:00Z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